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F632A2" w:rsidTr="00F632A2">
        <w:tc>
          <w:tcPr>
            <w:tcW w:w="9576" w:type="dxa"/>
          </w:tcPr>
          <w:p w:rsidR="00F632A2" w:rsidRDefault="00F632A2" w:rsidP="00F632A2">
            <w:pPr>
              <w:pStyle w:val="NormalWeb"/>
            </w:pPr>
            <w:r>
              <w:rPr>
                <w:b/>
                <w:bCs/>
              </w:rPr>
              <w:t>Isaac Rosenberg</w:t>
            </w:r>
          </w:p>
          <w:p w:rsidR="00F632A2" w:rsidRDefault="00F632A2" w:rsidP="00F632A2">
            <w:pPr>
              <w:pStyle w:val="NormalWeb"/>
            </w:pPr>
            <w:r>
              <w:rPr>
                <w:b/>
                <w:bCs/>
              </w:rPr>
              <w:t>Break of Day in the Trenches</w:t>
            </w:r>
          </w:p>
          <w:p w:rsidR="00F632A2" w:rsidRDefault="00F632A2" w:rsidP="00F632A2">
            <w:pPr>
              <w:pStyle w:val="NormalWeb"/>
            </w:pPr>
            <w:r>
              <w:t>The darkness crumbles away.</w:t>
            </w:r>
            <w:r>
              <w:br/>
              <w:t>It is the same old druid Time as ever,</w:t>
            </w:r>
            <w:r>
              <w:br/>
              <w:t>Only a live thing leaps my hand,</w:t>
            </w:r>
            <w:r>
              <w:br/>
              <w:t>A queer sardonic rat,</w:t>
            </w:r>
            <w:r>
              <w:br/>
              <w:t>As I pull the parapet's poppy</w:t>
            </w:r>
            <w:r>
              <w:br/>
              <w:t>To stick behind my ear.</w:t>
            </w:r>
            <w:r>
              <w:br/>
              <w:t>Droll rat, they would shoot you if they knew</w:t>
            </w:r>
            <w:r>
              <w:br/>
              <w:t>Your cosmopolitan sympathies.</w:t>
            </w:r>
            <w:r>
              <w:br/>
              <w:t>Now you have touched this English hand</w:t>
            </w:r>
            <w:r>
              <w:br/>
              <w:t>You will do the same to a German</w:t>
            </w:r>
            <w:r>
              <w:br/>
              <w:t>Soon, no doubt, if it be your pleasure</w:t>
            </w:r>
            <w:r>
              <w:br/>
              <w:t>To cross the sleeping green between.</w:t>
            </w:r>
            <w:r>
              <w:br/>
              <w:t>It seems you inwardly grin as you pass</w:t>
            </w:r>
            <w:r>
              <w:br/>
              <w:t>Strong eyes, fine limbs, haughty athletes,</w:t>
            </w:r>
            <w:r>
              <w:br/>
              <w:t>Less chanced than you for life,</w:t>
            </w:r>
            <w:r>
              <w:br/>
              <w:t>Bonds to the whims of murder,</w:t>
            </w:r>
            <w:r>
              <w:br/>
              <w:t>Sprawled in the bowels of the earth,</w:t>
            </w:r>
            <w:r>
              <w:br/>
              <w:t>The torn fields of France.</w:t>
            </w:r>
            <w:r>
              <w:br/>
              <w:t>What do you see in our eyes</w:t>
            </w:r>
            <w:r>
              <w:br/>
              <w:t>At the shrieking iron and flame</w:t>
            </w:r>
            <w:r>
              <w:br/>
              <w:t xml:space="preserve">Hurled through still </w:t>
            </w:r>
            <w:proofErr w:type="gramStart"/>
            <w:r>
              <w:t>heavens ?</w:t>
            </w:r>
            <w:proofErr w:type="gramEnd"/>
            <w:r>
              <w:br/>
              <w:t>What quaver--what heart aghast?</w:t>
            </w:r>
            <w:r>
              <w:br/>
              <w:t>Poppies whose roots are in man's veins</w:t>
            </w:r>
            <w:r>
              <w:br/>
              <w:t>Drop, and are ever dropping</w:t>
            </w:r>
            <w:proofErr w:type="gramStart"/>
            <w:r>
              <w:t>;</w:t>
            </w:r>
            <w:proofErr w:type="gramEnd"/>
            <w:r>
              <w:br/>
              <w:t>But mine in my ear is safe--</w:t>
            </w:r>
            <w:r>
              <w:br/>
              <w:t>Just a little white with the dust.</w:t>
            </w:r>
          </w:p>
          <w:p w:rsidR="00F632A2" w:rsidRDefault="00F632A2"/>
        </w:tc>
      </w:tr>
    </w:tbl>
    <w:p w:rsidR="004E1CC9" w:rsidRDefault="004E1CC9"/>
    <w:sectPr w:rsidR="004E1CC9" w:rsidSect="004E1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32A2"/>
    <w:rsid w:val="004E1CC9"/>
    <w:rsid w:val="0088656D"/>
    <w:rsid w:val="00A47886"/>
    <w:rsid w:val="00DA58D4"/>
    <w:rsid w:val="00F6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6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Gilman School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jspragins</dc:creator>
  <cp:keywords/>
  <dc:description/>
  <cp:lastModifiedBy>jspragins</cp:lastModifiedBy>
  <cp:revision>1</cp:revision>
  <dcterms:created xsi:type="dcterms:W3CDTF">2008-04-18T18:10:00Z</dcterms:created>
  <dcterms:modified xsi:type="dcterms:W3CDTF">2008-04-18T18:11:00Z</dcterms:modified>
</cp:coreProperties>
</file>